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07" w:rsidRDefault="002E7007" w:rsidP="00EB06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Приложение 5</w:t>
      </w:r>
    </w:p>
    <w:p w:rsidR="00A87074" w:rsidRPr="00EB06D8" w:rsidRDefault="00A87074" w:rsidP="00EB06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2.5 Программа коррекционной работы с обучающимися с ОВЗ</w:t>
      </w:r>
    </w:p>
    <w:p w:rsidR="00A87074" w:rsidRDefault="00A87074" w:rsidP="00FF05E4">
      <w:pPr>
        <w:rPr>
          <w:rFonts w:ascii="Times New Roman" w:hAnsi="Times New Roman" w:cs="Times New Roman"/>
          <w:sz w:val="24"/>
          <w:szCs w:val="24"/>
        </w:rPr>
      </w:pPr>
    </w:p>
    <w:p w:rsidR="00FF05E4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Программа коррекционной работы в соответствии с требованиями Стандарта направлена </w:t>
      </w:r>
      <w:bookmarkStart w:id="0" w:name="_GoBack"/>
      <w:bookmarkEnd w:id="0"/>
      <w:r w:rsidRPr="00EB06D8">
        <w:rPr>
          <w:rFonts w:ascii="Times New Roman" w:hAnsi="Times New Roman" w:cs="Times New Roman"/>
          <w:sz w:val="24"/>
          <w:szCs w:val="24"/>
        </w:rPr>
        <w:t xml:space="preserve">на создание системы комплексной помощи детям с ограниченными возможностями здоровья в рамках АООП НОО, коррекцию недостатков в физическом и (или) психическом развитии обучающихся, их социальную адаптацию. Коррекционное образование предполагает исправление вторичных недостатков восприятия, памяти, внимания, личности и т.п., обусловленных недостаточным сенсорным опытом, сужением </w:t>
      </w:r>
      <w:proofErr w:type="gramStart"/>
      <w:r w:rsidRPr="00EB06D8">
        <w:rPr>
          <w:rFonts w:ascii="Times New Roman" w:hAnsi="Times New Roman" w:cs="Times New Roman"/>
          <w:sz w:val="24"/>
          <w:szCs w:val="24"/>
        </w:rPr>
        <w:t>круга</w:t>
      </w:r>
      <w:proofErr w:type="gramEnd"/>
      <w:r w:rsidRPr="00EB06D8">
        <w:rPr>
          <w:rFonts w:ascii="Times New Roman" w:hAnsi="Times New Roman" w:cs="Times New Roman"/>
          <w:sz w:val="24"/>
          <w:szCs w:val="24"/>
        </w:rPr>
        <w:t xml:space="preserve"> воспринимаемого и круга общения. Функции, не подлежащие исправлению, могут быть компенсированы.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Задачами коррекционной области являются: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своевременное выявление детей с трудностями адаптации, обусловленными ограниченными возможностями здоровья;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определение особых образова</w:t>
      </w:r>
      <w:r w:rsidR="00EB06D8" w:rsidRPr="00EB06D8">
        <w:rPr>
          <w:rFonts w:ascii="Times New Roman" w:hAnsi="Times New Roman" w:cs="Times New Roman"/>
          <w:sz w:val="24"/>
          <w:szCs w:val="24"/>
        </w:rPr>
        <w:t>тельных потребностей детей с ОВЗ</w:t>
      </w:r>
      <w:r w:rsidRPr="00EB06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ребёнка, структурой нарушения развития и степенью его выраженности;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создание условий, способствующих освоению детьми с тяжелыми нарушениями АООП НОО и их интеграции в образовательном учреждении;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осуществление индивидуально ориентированной психолого-медико-п</w:t>
      </w:r>
      <w:r w:rsidR="00EB06D8" w:rsidRPr="00EB06D8">
        <w:rPr>
          <w:rFonts w:ascii="Times New Roman" w:hAnsi="Times New Roman" w:cs="Times New Roman"/>
          <w:sz w:val="24"/>
          <w:szCs w:val="24"/>
        </w:rPr>
        <w:t>едагогической помощи детям с ОВЗ</w:t>
      </w:r>
      <w:r w:rsidRPr="00EB06D8">
        <w:rPr>
          <w:rFonts w:ascii="Times New Roman" w:hAnsi="Times New Roman" w:cs="Times New Roman"/>
          <w:sz w:val="24"/>
          <w:szCs w:val="24"/>
        </w:rPr>
        <w:t xml:space="preserve"> с учётом особенностей психического и физического развития, индивидуальных возможностей детей (в соответствии с рекомендациями психолого-медико</w:t>
      </w:r>
      <w:r w:rsidR="00EB06D8" w:rsidRPr="00EB06D8">
        <w:rPr>
          <w:rFonts w:ascii="Times New Roman" w:hAnsi="Times New Roman" w:cs="Times New Roman"/>
          <w:sz w:val="24"/>
          <w:szCs w:val="24"/>
        </w:rPr>
        <w:t>-</w:t>
      </w:r>
      <w:r w:rsidRPr="00EB06D8">
        <w:rPr>
          <w:rFonts w:ascii="Times New Roman" w:hAnsi="Times New Roman" w:cs="Times New Roman"/>
          <w:sz w:val="24"/>
          <w:szCs w:val="24"/>
        </w:rPr>
        <w:t>педагогической комиссии); организация индивидуальных и (или) г</w:t>
      </w:r>
      <w:r w:rsidR="00EB06D8" w:rsidRPr="00EB06D8">
        <w:rPr>
          <w:rFonts w:ascii="Times New Roman" w:hAnsi="Times New Roman" w:cs="Times New Roman"/>
          <w:sz w:val="24"/>
          <w:szCs w:val="24"/>
        </w:rPr>
        <w:t xml:space="preserve">рупповых </w:t>
      </w:r>
      <w:proofErr w:type="gramStart"/>
      <w:r w:rsidR="00EB06D8" w:rsidRPr="00EB06D8"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EB06D8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EB0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услуг;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реализация системы мероприятий по социальной адаптации детей с ограниченными возможностями здоровья; </w:t>
      </w:r>
    </w:p>
    <w:p w:rsidR="00FF05E4" w:rsidRPr="00EB06D8" w:rsidRDefault="00FF05E4" w:rsidP="00EB06D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оказание родителям (законным представителям) детей с ограниченными возможностями здоровья консультативной и методической помощи по медицинским, социальным, правовым и другим вопросам.</w:t>
      </w:r>
    </w:p>
    <w:p w:rsidR="00EB06D8" w:rsidRPr="00EB06D8" w:rsidRDefault="00FF05E4" w:rsidP="00EB06D8">
      <w:pPr>
        <w:rPr>
          <w:rFonts w:ascii="Times New Roman" w:hAnsi="Times New Roman" w:cs="Times New Roman"/>
          <w:i/>
          <w:sz w:val="24"/>
          <w:szCs w:val="24"/>
        </w:rPr>
      </w:pPr>
      <w:r w:rsidRPr="00EB06D8">
        <w:rPr>
          <w:rFonts w:ascii="Times New Roman" w:hAnsi="Times New Roman" w:cs="Times New Roman"/>
          <w:i/>
          <w:sz w:val="24"/>
          <w:szCs w:val="24"/>
        </w:rPr>
        <w:t xml:space="preserve">Принципы формирования программы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i/>
          <w:sz w:val="24"/>
          <w:szCs w:val="24"/>
        </w:rPr>
        <w:t>Соблюдение интересов ребёнка.</w:t>
      </w:r>
      <w:r w:rsidRPr="00EB06D8">
        <w:rPr>
          <w:rFonts w:ascii="Times New Roman" w:hAnsi="Times New Roman" w:cs="Times New Roman"/>
          <w:sz w:val="24"/>
          <w:szCs w:val="24"/>
        </w:rPr>
        <w:t xml:space="preserve"> Принцип определяет позицию специалиста, который призван решать проблему ребёнка с максимальной пользой и в интересах ребёнка.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Системность.</w:t>
      </w:r>
      <w:r w:rsidRPr="00EB06D8">
        <w:rPr>
          <w:rFonts w:ascii="Times New Roman" w:hAnsi="Times New Roman" w:cs="Times New Roman"/>
          <w:sz w:val="24"/>
          <w:szCs w:val="24"/>
        </w:rPr>
        <w:t xml:space="preserve">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ребёнка, участие в данном процессе всех участников образовательного </w:t>
      </w:r>
      <w:r w:rsidRPr="00EB06D8">
        <w:rPr>
          <w:rFonts w:ascii="Times New Roman" w:hAnsi="Times New Roman" w:cs="Times New Roman"/>
          <w:sz w:val="24"/>
          <w:szCs w:val="24"/>
        </w:rPr>
        <w:lastRenderedPageBreak/>
        <w:t xml:space="preserve">процесса. Непрерывность.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 </w:t>
      </w:r>
      <w:r w:rsidRPr="00EB06D8">
        <w:rPr>
          <w:rFonts w:ascii="Times New Roman" w:hAnsi="Times New Roman" w:cs="Times New Roman"/>
          <w:b/>
          <w:sz w:val="24"/>
          <w:szCs w:val="24"/>
        </w:rPr>
        <w:t>Вариативность</w:t>
      </w:r>
      <w:r w:rsidRPr="00EB06D8">
        <w:rPr>
          <w:rFonts w:ascii="Times New Roman" w:hAnsi="Times New Roman" w:cs="Times New Roman"/>
          <w:sz w:val="24"/>
          <w:szCs w:val="24"/>
        </w:rPr>
        <w:t>. Принцип предполагает создание вариативных условий для получения образования детьми, имеющими различные нарушения. Рекомендательный характер оказания помощи.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детей.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 xml:space="preserve"> Направления работы</w:t>
      </w:r>
      <w:r w:rsidRPr="00EB06D8">
        <w:rPr>
          <w:rFonts w:ascii="Times New Roman" w:hAnsi="Times New Roman" w:cs="Times New Roman"/>
          <w:sz w:val="24"/>
          <w:szCs w:val="24"/>
        </w:rPr>
        <w:t xml:space="preserve"> Программа коррекционной работы на ступени начального общего образования включает в себя взаимосвязанные направления, отражающие её основное содержание: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диагностическая работа проведение комплексного обследовании обучающихся и подготовку рекомендаций по оказанию им психолого-медико-педагогической помощи в условиях образовательного учреждения;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коррекционно-развивающая работа обеспечивает своевременную специализированную помощь в освоении содержания образования и коррекцию недостатков в физическом и (или) психическом развитии детей с тяжелыми нарушениями; способствует формированию универсальных учебных действий у обучающихся (личностных, регулятивных, познавательных, коммуникативных);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FF05E4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информационно-просветительская работа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процесса.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Содержание направлений работы</w:t>
      </w:r>
      <w:r w:rsidRPr="00EB0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Диагностическая</w:t>
      </w:r>
      <w:r w:rsidRPr="00EB06D8">
        <w:rPr>
          <w:rFonts w:ascii="Times New Roman" w:hAnsi="Times New Roman" w:cs="Times New Roman"/>
          <w:sz w:val="24"/>
          <w:szCs w:val="24"/>
        </w:rPr>
        <w:t xml:space="preserve"> работа </w:t>
      </w:r>
      <w:proofErr w:type="gramStart"/>
      <w:r w:rsidRPr="00EB06D8">
        <w:rPr>
          <w:rFonts w:ascii="Times New Roman" w:hAnsi="Times New Roman" w:cs="Times New Roman"/>
          <w:sz w:val="24"/>
          <w:szCs w:val="24"/>
        </w:rPr>
        <w:t xml:space="preserve">включает: </w:t>
      </w:r>
      <w:r w:rsidR="00EB06D8" w:rsidRPr="00EB06D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EB06D8" w:rsidRPr="00EB0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EB06D8">
        <w:rPr>
          <w:rFonts w:ascii="Times New Roman" w:hAnsi="Times New Roman" w:cs="Times New Roman"/>
          <w:sz w:val="24"/>
          <w:szCs w:val="24"/>
        </w:rPr>
        <w:t xml:space="preserve">• своевременное выявление детей, нуждающихся в специализированной помощи;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раннюю диагностику отклонений в развитии и анализ причин трудностей адаптации;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комплексный сбор сведений о ребёнке на основании диагностической информации от специалистов разного профиля;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определение уровня актуального и зоны </w:t>
      </w:r>
      <w:proofErr w:type="gramStart"/>
      <w:r w:rsidRPr="00EB06D8">
        <w:rPr>
          <w:rFonts w:ascii="Times New Roman" w:hAnsi="Times New Roman" w:cs="Times New Roman"/>
          <w:sz w:val="24"/>
          <w:szCs w:val="24"/>
        </w:rPr>
        <w:t>ближай</w:t>
      </w:r>
      <w:r w:rsidR="00762824">
        <w:rPr>
          <w:rFonts w:ascii="Times New Roman" w:hAnsi="Times New Roman" w:cs="Times New Roman"/>
          <w:sz w:val="24"/>
          <w:szCs w:val="24"/>
        </w:rPr>
        <w:t>шего развития</w:t>
      </w:r>
      <w:proofErr w:type="gramEnd"/>
      <w:r w:rsidR="00762824">
        <w:rPr>
          <w:rFonts w:ascii="Times New Roman" w:hAnsi="Times New Roman" w:cs="Times New Roman"/>
          <w:sz w:val="24"/>
          <w:szCs w:val="24"/>
        </w:rPr>
        <w:t xml:space="preserve"> обучающегося с ОВЗ</w:t>
      </w:r>
      <w:r w:rsidRPr="00EB06D8">
        <w:rPr>
          <w:rFonts w:ascii="Times New Roman" w:hAnsi="Times New Roman" w:cs="Times New Roman"/>
          <w:sz w:val="24"/>
          <w:szCs w:val="24"/>
        </w:rPr>
        <w:t xml:space="preserve">, выявление его резервных возможностей;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изучение развития эмоционально-волевой сферы и </w:t>
      </w:r>
      <w:proofErr w:type="gramStart"/>
      <w:r w:rsidRPr="00EB06D8">
        <w:rPr>
          <w:rFonts w:ascii="Times New Roman" w:hAnsi="Times New Roman" w:cs="Times New Roman"/>
          <w:sz w:val="24"/>
          <w:szCs w:val="24"/>
        </w:rPr>
        <w:t>личностных особенностей</w:t>
      </w:r>
      <w:proofErr w:type="gramEnd"/>
      <w:r w:rsidRPr="00EB06D8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изучение социальной ситуации развития и условий семейного воспитания ребёнка;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изучение адаптивных возможностей и уровня социализации ребёнка с ограниченными возможностями здоровья;</w:t>
      </w:r>
    </w:p>
    <w:p w:rsidR="00762824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системный разносторонний контроль специалистов за уровнем и динамикой развития ребёнка;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lastRenderedPageBreak/>
        <w:t>• анализ успешности коррекционно-развивающей работы.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 xml:space="preserve"> Коррекционно-развивающая</w:t>
      </w:r>
      <w:r w:rsidRPr="00EB06D8">
        <w:rPr>
          <w:rFonts w:ascii="Times New Roman" w:hAnsi="Times New Roman" w:cs="Times New Roman"/>
          <w:sz w:val="24"/>
          <w:szCs w:val="24"/>
        </w:rPr>
        <w:t xml:space="preserve"> работа включает: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выбор оптимальных для развития ребёнка с ограниченными возможностями здоровья коррекционных программ/ методик, методов и приёмов обучения в соответствии с его особыми образовательными потребностями;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организацию и проведение специалистами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системное воздействие на учебно-познавательную деятельность ребёнка в динамике образовательного процесса, направленное на формирование универсальных учебных действий и коррекцию отклонений в развитии;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коррекцию и развитие высших психических функций;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развитие эмоционально-волевой и личностной сферы ребёнка и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психокоррекцию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его поведения;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социальную защиту ребёнка в случае неблагоприятных условий жизни при психотравмирующих обстоятельствах.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 xml:space="preserve">Консультативная </w:t>
      </w:r>
      <w:r w:rsidRPr="00EB06D8">
        <w:rPr>
          <w:rFonts w:ascii="Times New Roman" w:hAnsi="Times New Roman" w:cs="Times New Roman"/>
          <w:sz w:val="24"/>
          <w:szCs w:val="24"/>
        </w:rPr>
        <w:t>работа включает: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• выработку совместных обоснованных рекомендаций по основным направлениям работы с обучающимся с ограниченными возможностями здоровья, единых для всех участников образовательного процесса; 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• консультирование специалистами педагогов по выбору индивидуально ориентированных методов и приёмов работы с обучающимся с ограниченными возможностями здоровья; </w:t>
      </w:r>
    </w:p>
    <w:p w:rsidR="00FF05E4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здоровья.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Информационно-просветительская работа</w:t>
      </w:r>
      <w:r w:rsidRPr="00EB06D8">
        <w:rPr>
          <w:rFonts w:ascii="Times New Roman" w:hAnsi="Times New Roman" w:cs="Times New Roman"/>
          <w:sz w:val="24"/>
          <w:szCs w:val="24"/>
        </w:rPr>
        <w:t xml:space="preserve"> предусматривает: </w:t>
      </w:r>
    </w:p>
    <w:p w:rsidR="00FF05E4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• различные формы просветительской деятельности (лекции, беседы, информационные стенды, печатные материалы), направленные на разъяснение участникам образовательного процесса — обучающимся, их родителям (законным представителям), педагогическим работникам — вопросов, связанных с особенностями образовательного процесса и сопровождения детей с ограниченными возможностями здоровья; • проведение тематических выступлений для педагогов и родителей по разъяснению индивидуально-типоло</w:t>
      </w:r>
      <w:r w:rsidR="00EB06D8" w:rsidRPr="00EB06D8">
        <w:rPr>
          <w:rFonts w:ascii="Times New Roman" w:hAnsi="Times New Roman" w:cs="Times New Roman"/>
          <w:sz w:val="24"/>
          <w:szCs w:val="24"/>
        </w:rPr>
        <w:t xml:space="preserve">гических особенностей </w:t>
      </w:r>
      <w:proofErr w:type="spellStart"/>
      <w:r w:rsidR="00EB06D8" w:rsidRPr="00EB06D8">
        <w:rPr>
          <w:rFonts w:ascii="Times New Roman" w:hAnsi="Times New Roman" w:cs="Times New Roman"/>
          <w:sz w:val="24"/>
          <w:szCs w:val="24"/>
        </w:rPr>
        <w:t>различных</w:t>
      </w:r>
      <w:r w:rsidRPr="00EB06D8">
        <w:rPr>
          <w:rFonts w:ascii="Times New Roman" w:hAnsi="Times New Roman" w:cs="Times New Roman"/>
          <w:sz w:val="24"/>
          <w:szCs w:val="24"/>
        </w:rPr>
        <w:t>категорий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детей с ограниченными возможностями здоровья.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Основными принципами сопровождения</w:t>
      </w:r>
      <w:r w:rsidRPr="00EB06D8">
        <w:rPr>
          <w:rFonts w:ascii="Times New Roman" w:hAnsi="Times New Roman" w:cs="Times New Roman"/>
          <w:sz w:val="24"/>
          <w:szCs w:val="24"/>
        </w:rPr>
        <w:t xml:space="preserve"> ребёнка в образовательном учреждении являются: рекомендательный характер советов сопровождающего; приоритет интересов сопровождаемого («на стороне ребёнка»); непрерывность сопровождения; </w:t>
      </w:r>
    </w:p>
    <w:p w:rsidR="00FF05E4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Основная цель сопровождения - оказание помощи в решении проблем.</w:t>
      </w:r>
    </w:p>
    <w:p w:rsidR="00EB06D8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lastRenderedPageBreak/>
        <w:t>Задачи сопровождения: правильный выбор образовательного маршрута; преодоление затруднений в учёбе; решение личностных проблем развития ребёнка; формирование здорового образа жизни.</w:t>
      </w:r>
    </w:p>
    <w:p w:rsidR="00FF05E4" w:rsidRPr="00EB06D8" w:rsidRDefault="00FF05E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Организационно-управленческой формой сопровождения является медико-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психологопедагогический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консилиум. Его главные задачи: защита прав и интересов ребёнка; массовая диагностика по проблемам развития; выявление групп детей, требующих внимания специалистов; консультирование всех участников образовательного процесса. В школе создана служба, осуществляющая психолого-медико-педагоги</w:t>
      </w:r>
      <w:r w:rsidR="00762824">
        <w:rPr>
          <w:rFonts w:ascii="Times New Roman" w:hAnsi="Times New Roman" w:cs="Times New Roman"/>
          <w:sz w:val="24"/>
          <w:szCs w:val="24"/>
        </w:rPr>
        <w:t>ческое сопровождение детей с ОВЗ</w:t>
      </w:r>
      <w:r w:rsidRPr="00EB06D8">
        <w:rPr>
          <w:rFonts w:ascii="Times New Roman" w:hAnsi="Times New Roman" w:cs="Times New Roman"/>
          <w:sz w:val="24"/>
          <w:szCs w:val="24"/>
        </w:rPr>
        <w:t xml:space="preserve">, которая ведет ребенка на протяжении всего периода его обучения. В службу сопровождения входят специалисты: заместитель директора по УВР, учитель-логопед, педагог-психолог, социальный педагог, учителя, работающие по адаптированной образовательной программе, воспитатели ГПД и медицинский работник. Комплексное изучение ребенка, выбор наиболее адекватных проблеме ребенка методов работы, отбор содержания обучения с учетом индивидуально-психологических особенностей детей осуществляется на школьном психолого-медико-педагогическом консилиуме. </w:t>
      </w:r>
    </w:p>
    <w:p w:rsidR="00FF05E4" w:rsidRPr="00EB06D8" w:rsidRDefault="00FF05E4" w:rsidP="00EB06D8">
      <w:pPr>
        <w:rPr>
          <w:rFonts w:ascii="Times New Roman" w:hAnsi="Times New Roman" w:cs="Times New Roman"/>
          <w:b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Диагностическая программа психолого-медико-педагогического сопровождения</w:t>
      </w:r>
    </w:p>
    <w:tbl>
      <w:tblPr>
        <w:tblStyle w:val="a3"/>
        <w:tblW w:w="0" w:type="auto"/>
        <w:tblInd w:w="-998" w:type="dxa"/>
        <w:tblLook w:val="04A0" w:firstRow="1" w:lastRow="0" w:firstColumn="1" w:lastColumn="0" w:noHBand="0" w:noVBand="1"/>
      </w:tblPr>
      <w:tblGrid>
        <w:gridCol w:w="2923"/>
        <w:gridCol w:w="4582"/>
        <w:gridCol w:w="2838"/>
      </w:tblGrid>
      <w:tr w:rsidR="00FF05E4" w:rsidRPr="00EB06D8" w:rsidTr="00384722">
        <w:tc>
          <w:tcPr>
            <w:tcW w:w="2715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работы </w:t>
            </w:r>
          </w:p>
        </w:tc>
        <w:tc>
          <w:tcPr>
            <w:tcW w:w="4729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работы </w:t>
            </w:r>
          </w:p>
        </w:tc>
        <w:tc>
          <w:tcPr>
            <w:tcW w:w="2899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FF05E4" w:rsidRPr="00EB06D8" w:rsidTr="00384722">
        <w:tc>
          <w:tcPr>
            <w:tcW w:w="2715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Медицинское</w:t>
            </w:r>
          </w:p>
        </w:tc>
        <w:tc>
          <w:tcPr>
            <w:tcW w:w="4729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Выявление состояния физического и психического здоровья. Изучение медицинской документации: история развития ребенка, здоровье родителей, как протекала беременность, роды. Физическое состояние учащегося. Изменения в физическом развитии (рост, вес и т. д.). Нарушения движений (скованность, расторможенность, параличи, парезы, стереотипные и навязчивые движения). Утомляемость. Состояние анализаторов.</w:t>
            </w:r>
          </w:p>
        </w:tc>
        <w:tc>
          <w:tcPr>
            <w:tcW w:w="2899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Школьный медицинский работник, педагог. Наблюдения во время занятий, в перемены, во время игр и т. д. (педагог). Обследование ребенка врачом. Беседа врача с родителями.</w:t>
            </w:r>
          </w:p>
        </w:tc>
      </w:tr>
      <w:tr w:rsidR="00FF05E4" w:rsidRPr="00EB06D8" w:rsidTr="00384722">
        <w:tc>
          <w:tcPr>
            <w:tcW w:w="2715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Психолого-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логопедическо</w:t>
            </w:r>
            <w:proofErr w:type="spellEnd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</w:tc>
        <w:tc>
          <w:tcPr>
            <w:tcW w:w="4729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Обследование актуального уровня психического и речевого развития, определение зоны ближайшего развития. Внимание: устойчивость, переключаемость с одного вида деятельности на другой, объем, работоспособность. Мышление: визуальное (линейное, структурное); понятийное (интуитивное, логическое); абстрактное, речевое, образное. Память: зрительная, слуховая, моторная, смешанная. Быстрота и прочность запоминания. Индивидуальные особенности. Моторика. Речь.</w:t>
            </w:r>
          </w:p>
        </w:tc>
        <w:tc>
          <w:tcPr>
            <w:tcW w:w="2899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Наблюдение за ребенком на занятиях и во внеурочное время (учитель). Специальный эксперимент (педагог-психолог). Беседы с ребенком, с родителями. Наблюдения за речью ребенка на занятиях и в свободное время. Изучение письменных работ (учитель). Специальный эксперимент (логопед).</w:t>
            </w:r>
          </w:p>
        </w:tc>
      </w:tr>
      <w:tr w:rsidR="00FF05E4" w:rsidRPr="00EB06D8" w:rsidTr="00384722">
        <w:tc>
          <w:tcPr>
            <w:tcW w:w="2715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Социальнопедагогическое</w:t>
            </w:r>
            <w:proofErr w:type="spellEnd"/>
          </w:p>
        </w:tc>
        <w:tc>
          <w:tcPr>
            <w:tcW w:w="4729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Семья ребенка. Состав семьи. Условия воспитания. Умение учиться. Организованность, выполнение требований педагогов, самостоятельная работа, самоконтроль. Трудности в </w:t>
            </w:r>
            <w:r w:rsidRPr="00EB0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овладении новым материалом. Мотивы учебной деятельности. Прилежание, отношение к отметке, похвале или порицанию учителя, воспитателя. Эмоционально-волевая сфера. Преобладание настроения ребенка. Наличие аффективных вспышек. Способность к волевому усилию, внушаемость, проявления негативизма. Особенности личности: интересы, потребности, идеалы, убеждения. Наличие чувства долга и ответственности. Соблюдение правил поведения в обществе, школе, дома. Взаимоотношения с коллективом: роль в коллективе, симпатии, дружба с детьми, отношение к младшим и старшим товарищам. Нарушения в поведении: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гиперактивность</w:t>
            </w:r>
            <w:proofErr w:type="spellEnd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, замкнутость, аутистические проявления, обидчивость, эгоизм. Поведение. Уровень притязаний и самооценка.</w:t>
            </w:r>
          </w:p>
        </w:tc>
        <w:tc>
          <w:tcPr>
            <w:tcW w:w="2899" w:type="dxa"/>
          </w:tcPr>
          <w:p w:rsidR="00FF05E4" w:rsidRPr="00EB06D8" w:rsidRDefault="00FF05E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Посещение семьи ребенка (учитель, соц. педагог). Наблюдения во время занятий. Изучение работ ученика (педагог). </w:t>
            </w:r>
            <w:r w:rsidRPr="00EB0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Анкетирование по выявлению школьных трудностей (учитель). Беседа с родителями и учителями - предметниками. Специальный эксперимент (педагог, психолог). Анкета для родителей и учителей. Наблюдение за ребёнком в различных видах деятельности</w:t>
            </w:r>
          </w:p>
        </w:tc>
      </w:tr>
    </w:tbl>
    <w:p w:rsidR="00FF05E4" w:rsidRPr="00EB06D8" w:rsidRDefault="00FF05E4" w:rsidP="00EB06D8">
      <w:pPr>
        <w:rPr>
          <w:rFonts w:ascii="Times New Roman" w:hAnsi="Times New Roman" w:cs="Times New Roman"/>
          <w:b/>
          <w:sz w:val="24"/>
          <w:szCs w:val="24"/>
        </w:rPr>
      </w:pPr>
    </w:p>
    <w:p w:rsidR="00FF05E4" w:rsidRPr="00EB06D8" w:rsidRDefault="00384722" w:rsidP="00EB06D8">
      <w:pPr>
        <w:rPr>
          <w:rFonts w:ascii="Times New Roman" w:hAnsi="Times New Roman" w:cs="Times New Roman"/>
          <w:b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План реализации коррекционных мероприятий в рамках психологического сопровождения.</w:t>
      </w:r>
    </w:p>
    <w:tbl>
      <w:tblPr>
        <w:tblStyle w:val="a3"/>
        <w:tblW w:w="0" w:type="auto"/>
        <w:tblInd w:w="-998" w:type="dxa"/>
        <w:tblLook w:val="04A0" w:firstRow="1" w:lastRow="0" w:firstColumn="1" w:lastColumn="0" w:noHBand="0" w:noVBand="1"/>
      </w:tblPr>
      <w:tblGrid>
        <w:gridCol w:w="2708"/>
        <w:gridCol w:w="2969"/>
        <w:gridCol w:w="2332"/>
        <w:gridCol w:w="2334"/>
      </w:tblGrid>
      <w:tr w:rsidR="00384722" w:rsidRPr="00EB06D8" w:rsidTr="00384722">
        <w:tc>
          <w:tcPr>
            <w:tcW w:w="2694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297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3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337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Сроки и регулярность проведения</w:t>
            </w:r>
          </w:p>
        </w:tc>
      </w:tr>
      <w:tr w:rsidR="00384722" w:rsidRPr="00EB06D8" w:rsidTr="00384722">
        <w:tc>
          <w:tcPr>
            <w:tcW w:w="2694" w:type="dxa"/>
            <w:vMerge w:val="restart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97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уровня готовности к обучению на средней ступени общего образования</w:t>
            </w:r>
          </w:p>
        </w:tc>
        <w:tc>
          <w:tcPr>
            <w:tcW w:w="2336" w:type="dxa"/>
            <w:vMerge w:val="restart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</w:p>
        </w:tc>
        <w:tc>
          <w:tcPr>
            <w:tcW w:w="2337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сентябрь-октябрь в 1-ых классах ежегодно</w:t>
            </w:r>
          </w:p>
        </w:tc>
      </w:tr>
      <w:tr w:rsidR="00384722" w:rsidRPr="00EB06D8" w:rsidTr="00384722">
        <w:tc>
          <w:tcPr>
            <w:tcW w:w="2694" w:type="dxa"/>
            <w:vMerge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диагностика динамики и результативности коррекционно-развивающей работы педагога-психолога с обучающимся</w:t>
            </w:r>
          </w:p>
        </w:tc>
        <w:tc>
          <w:tcPr>
            <w:tcW w:w="2336" w:type="dxa"/>
            <w:vMerge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7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ежегодно или по мере необходимости</w:t>
            </w:r>
          </w:p>
        </w:tc>
      </w:tr>
      <w:tr w:rsidR="00384722" w:rsidRPr="00EB06D8" w:rsidTr="00384722">
        <w:tc>
          <w:tcPr>
            <w:tcW w:w="2694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готовности к переходу на среднюю ступень общего образования (при наличии необходимости)</w:t>
            </w:r>
          </w:p>
        </w:tc>
        <w:tc>
          <w:tcPr>
            <w:tcW w:w="233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</w:p>
        </w:tc>
        <w:tc>
          <w:tcPr>
            <w:tcW w:w="2337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в 4 классах</w:t>
            </w:r>
          </w:p>
        </w:tc>
      </w:tr>
      <w:tr w:rsidR="00384722" w:rsidRPr="00EB06D8" w:rsidTr="00384722">
        <w:tc>
          <w:tcPr>
            <w:tcW w:w="2694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Коррекционно-развивающая работа</w:t>
            </w:r>
          </w:p>
        </w:tc>
        <w:tc>
          <w:tcPr>
            <w:tcW w:w="297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 занятия</w:t>
            </w:r>
          </w:p>
        </w:tc>
        <w:tc>
          <w:tcPr>
            <w:tcW w:w="233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индивидуальна я и (или) групповая</w:t>
            </w:r>
          </w:p>
        </w:tc>
        <w:tc>
          <w:tcPr>
            <w:tcW w:w="2337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в 1-4 классах, периодичность занятий в соответствии с </w:t>
            </w:r>
            <w:r w:rsidRPr="00EB0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рекомендациями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384722" w:rsidRPr="00EB06D8" w:rsidTr="00384722">
        <w:tc>
          <w:tcPr>
            <w:tcW w:w="2694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Консультирование</w:t>
            </w:r>
          </w:p>
        </w:tc>
        <w:tc>
          <w:tcPr>
            <w:tcW w:w="297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родителей и педагогов обучающихся с ЗПР по запросам</w:t>
            </w:r>
          </w:p>
        </w:tc>
        <w:tc>
          <w:tcPr>
            <w:tcW w:w="233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 на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  <w:tc>
          <w:tcPr>
            <w:tcW w:w="2337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по запросу, по ежегодному плану и по мере необходимости</w:t>
            </w:r>
          </w:p>
        </w:tc>
      </w:tr>
      <w:tr w:rsidR="00384722" w:rsidRPr="00EB06D8" w:rsidTr="00384722">
        <w:tc>
          <w:tcPr>
            <w:tcW w:w="2694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Психологичес</w:t>
            </w:r>
            <w:proofErr w:type="spellEnd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 кое просвещение и профилактик а</w:t>
            </w:r>
          </w:p>
        </w:tc>
        <w:tc>
          <w:tcPr>
            <w:tcW w:w="297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на родительских собраниях выступления на плановых заседаниях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выступления на заседаниях методических объединений и педагогических советах</w:t>
            </w:r>
          </w:p>
        </w:tc>
        <w:tc>
          <w:tcPr>
            <w:tcW w:w="233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7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работы психолога ежегодно согласно ежегодному плану работы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работы психолога</w:t>
            </w:r>
          </w:p>
        </w:tc>
      </w:tr>
      <w:tr w:rsidR="00384722" w:rsidRPr="00EB06D8" w:rsidTr="00384722">
        <w:tc>
          <w:tcPr>
            <w:tcW w:w="2694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Экспертнометодическая</w:t>
            </w:r>
            <w:proofErr w:type="spellEnd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97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выявление, анализ динамики развития обучающихся, разработка раздела психологической коррекции в адаптированной основной образовательной программе, корректировка планирования коррекционно-развивающей работы</w:t>
            </w:r>
          </w:p>
        </w:tc>
        <w:tc>
          <w:tcPr>
            <w:tcW w:w="2336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</w:p>
        </w:tc>
        <w:tc>
          <w:tcPr>
            <w:tcW w:w="2337" w:type="dxa"/>
          </w:tcPr>
          <w:p w:rsidR="00384722" w:rsidRPr="00EB06D8" w:rsidRDefault="0038472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в течение учебного года ежегодно</w:t>
            </w:r>
          </w:p>
        </w:tc>
      </w:tr>
    </w:tbl>
    <w:p w:rsidR="00FF05E4" w:rsidRPr="00EB06D8" w:rsidRDefault="00FF05E4" w:rsidP="00EB06D8">
      <w:pPr>
        <w:rPr>
          <w:rFonts w:ascii="Times New Roman" w:hAnsi="Times New Roman" w:cs="Times New Roman"/>
          <w:b/>
          <w:sz w:val="24"/>
          <w:szCs w:val="24"/>
        </w:rPr>
      </w:pPr>
    </w:p>
    <w:p w:rsidR="00EB06D8" w:rsidRDefault="0038472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Медицинское сопровождение включает</w:t>
      </w:r>
      <w:r w:rsidRPr="00EB06D8">
        <w:rPr>
          <w:rFonts w:ascii="Times New Roman" w:hAnsi="Times New Roman" w:cs="Times New Roman"/>
          <w:sz w:val="24"/>
          <w:szCs w:val="24"/>
        </w:rPr>
        <w:t xml:space="preserve"> (осуществляется по договору с медицински</w:t>
      </w:r>
      <w:r w:rsidR="00853B32" w:rsidRPr="00EB06D8">
        <w:rPr>
          <w:rFonts w:ascii="Times New Roman" w:hAnsi="Times New Roman" w:cs="Times New Roman"/>
          <w:sz w:val="24"/>
          <w:szCs w:val="24"/>
        </w:rPr>
        <w:t>ми работниками, работающими в М</w:t>
      </w:r>
      <w:r w:rsidRPr="00EB06D8">
        <w:rPr>
          <w:rFonts w:ascii="Times New Roman" w:hAnsi="Times New Roman" w:cs="Times New Roman"/>
          <w:sz w:val="24"/>
          <w:szCs w:val="24"/>
        </w:rPr>
        <w:t xml:space="preserve">БОУ №1 а также внешними специалистами, у которых наблюдается обучающийся): Обследование состояния здоровья обучающегося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: анализ данных медицинской карты, при необходимости направление запроса в поликлинику (при недостаточности данных медицинской карты), оформление медицинского представления на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, изучение рекомендаций индивидуальной программы реабилитации (в случае наличия инвалидности и при предоставлении ИПР родителями (законными представителями) для ознакомления работникам школы). </w:t>
      </w:r>
    </w:p>
    <w:p w:rsidR="00384722" w:rsidRPr="00EB06D8" w:rsidRDefault="0038472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Анализ состояния </w:t>
      </w:r>
      <w:proofErr w:type="gramStart"/>
      <w:r w:rsidRPr="00EB06D8">
        <w:rPr>
          <w:rFonts w:ascii="Times New Roman" w:hAnsi="Times New Roman" w:cs="Times New Roman"/>
          <w:sz w:val="24"/>
          <w:szCs w:val="24"/>
        </w:rPr>
        <w:t>здоровья</w:t>
      </w:r>
      <w:proofErr w:type="gramEnd"/>
      <w:r w:rsidRPr="00EB06D8">
        <w:rPr>
          <w:rFonts w:ascii="Times New Roman" w:hAnsi="Times New Roman" w:cs="Times New Roman"/>
          <w:sz w:val="24"/>
          <w:szCs w:val="24"/>
        </w:rPr>
        <w:t xml:space="preserve"> обучающегося и реализацию рекомендаций по итогам ежегодной диспансеризации: изучение итогового заключения педиатра после</w:t>
      </w:r>
      <w:r w:rsidR="00853B32" w:rsidRPr="00EB06D8">
        <w:rPr>
          <w:rFonts w:ascii="Times New Roman" w:hAnsi="Times New Roman" w:cs="Times New Roman"/>
          <w:sz w:val="24"/>
          <w:szCs w:val="24"/>
        </w:rPr>
        <w:t xml:space="preserve"> диспансеризации и рекомендаций специалистов, доведение рекомендаций до сведения родителей, классного руководителя и других работников школы.</w:t>
      </w:r>
    </w:p>
    <w:p w:rsidR="00EB06D8" w:rsidRDefault="00853B3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Педагогическое сопровождение включает</w:t>
      </w:r>
      <w:r w:rsidRPr="00EB06D8">
        <w:rPr>
          <w:rFonts w:ascii="Times New Roman" w:hAnsi="Times New Roman" w:cs="Times New Roman"/>
          <w:sz w:val="24"/>
          <w:szCs w:val="24"/>
        </w:rPr>
        <w:t xml:space="preserve"> педагогическое сопровождение классного руководителя и специалистов. Наблюдение динамики освоения ребёнком учебной деятельности: динамический анализ эффективности учебной деятельности обучающегося с ОВЗ на основе наблюдений на уроках и по итогам срезов, самостоятельных и контрольных работ. Оказание индивидуально ориентированной коррекционной помощи: коррекционная помощь учителей, направленная на преодоление выявленных затруднений в учебной деятельности.</w:t>
      </w:r>
    </w:p>
    <w:p w:rsidR="00853B32" w:rsidRPr="00EB06D8" w:rsidRDefault="00853B3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Экспертно-методическая деятельность: участие в заседаниях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школы, в разработке и реализации АООП, в выборе методов и средств обучения и коррекционной помощи. </w:t>
      </w:r>
      <w:r w:rsidRPr="00EB06D8">
        <w:rPr>
          <w:rFonts w:ascii="Times New Roman" w:hAnsi="Times New Roman" w:cs="Times New Roman"/>
          <w:sz w:val="24"/>
          <w:szCs w:val="24"/>
        </w:rPr>
        <w:lastRenderedPageBreak/>
        <w:t xml:space="preserve">Консультационная работа: совместные консультации со специалистами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и родителями (законными представителями) обучающегося при разработке и в ходе реализации АООП, в ходе обучения. </w:t>
      </w:r>
    </w:p>
    <w:p w:rsidR="00853B32" w:rsidRPr="00EB06D8" w:rsidRDefault="00853B32" w:rsidP="00EB06D8">
      <w:pPr>
        <w:rPr>
          <w:rFonts w:ascii="Times New Roman" w:hAnsi="Times New Roman" w:cs="Times New Roman"/>
          <w:b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План реализации коррекционных мероприятий в рамках педагогического сопровождения, осуществляемого классным руководителем и специалистами</w:t>
      </w:r>
    </w:p>
    <w:tbl>
      <w:tblPr>
        <w:tblStyle w:val="a3"/>
        <w:tblW w:w="0" w:type="auto"/>
        <w:tblInd w:w="-998" w:type="dxa"/>
        <w:tblLook w:val="04A0" w:firstRow="1" w:lastRow="0" w:firstColumn="1" w:lastColumn="0" w:noHBand="0" w:noVBand="1"/>
      </w:tblPr>
      <w:tblGrid>
        <w:gridCol w:w="4113"/>
        <w:gridCol w:w="3115"/>
        <w:gridCol w:w="3115"/>
      </w:tblGrid>
      <w:tr w:rsidR="00853B32" w:rsidRPr="00EB06D8" w:rsidTr="00853B32">
        <w:tc>
          <w:tcPr>
            <w:tcW w:w="4113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115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3115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853B32" w:rsidRPr="00EB06D8" w:rsidTr="00853B32">
        <w:tc>
          <w:tcPr>
            <w:tcW w:w="4113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наблюдение динамики освоения ребенком учебной деятельности (АООП НОО</w:t>
            </w:r>
            <w:proofErr w:type="gram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) ;</w:t>
            </w:r>
            <w:proofErr w:type="gramEnd"/>
          </w:p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оказание индивидуально ориентированной коррекционной помощи</w:t>
            </w:r>
          </w:p>
        </w:tc>
        <w:tc>
          <w:tcPr>
            <w:tcW w:w="3115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3115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регулярно в цикле учебного года по учебным триместрам</w:t>
            </w:r>
          </w:p>
        </w:tc>
      </w:tr>
      <w:tr w:rsidR="00853B32" w:rsidRPr="00EB06D8" w:rsidTr="00853B32">
        <w:tc>
          <w:tcPr>
            <w:tcW w:w="4113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экспертно-методическая деятельность</w:t>
            </w:r>
          </w:p>
        </w:tc>
        <w:tc>
          <w:tcPr>
            <w:tcW w:w="3115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3115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графику (не менее одного раза в учебный год); разработка АООП, реализация АООП регулярно в цикле учебного года</w:t>
            </w:r>
          </w:p>
        </w:tc>
      </w:tr>
      <w:tr w:rsidR="00853B32" w:rsidRPr="00EB06D8" w:rsidTr="00853B32">
        <w:tc>
          <w:tcPr>
            <w:tcW w:w="4113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консультационная работа</w:t>
            </w:r>
          </w:p>
        </w:tc>
        <w:tc>
          <w:tcPr>
            <w:tcW w:w="3115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3115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(количество и периодичность консультаций по необходимости)</w:t>
            </w:r>
          </w:p>
        </w:tc>
      </w:tr>
    </w:tbl>
    <w:p w:rsidR="00853B32" w:rsidRPr="00EB06D8" w:rsidRDefault="00853B32" w:rsidP="00EB06D8">
      <w:pPr>
        <w:rPr>
          <w:rFonts w:ascii="Times New Roman" w:hAnsi="Times New Roman" w:cs="Times New Roman"/>
          <w:b/>
          <w:sz w:val="24"/>
          <w:szCs w:val="24"/>
        </w:rPr>
      </w:pPr>
    </w:p>
    <w:p w:rsidR="00EB06D8" w:rsidRDefault="00853B3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Педагогическое сопровождение учителя-логопеда</w:t>
      </w:r>
      <w:r w:rsidRPr="00EB06D8">
        <w:rPr>
          <w:rFonts w:ascii="Times New Roman" w:hAnsi="Times New Roman" w:cs="Times New Roman"/>
          <w:sz w:val="24"/>
          <w:szCs w:val="24"/>
        </w:rPr>
        <w:t xml:space="preserve"> Диагностика уровня </w:t>
      </w:r>
      <w:proofErr w:type="gramStart"/>
      <w:r w:rsidRPr="00EB06D8">
        <w:rPr>
          <w:rFonts w:ascii="Times New Roman" w:hAnsi="Times New Roman" w:cs="Times New Roman"/>
          <w:sz w:val="24"/>
          <w:szCs w:val="24"/>
        </w:rPr>
        <w:t>речевого развития</w:t>
      </w:r>
      <w:proofErr w:type="gramEnd"/>
      <w:r w:rsidRPr="00EB06D8">
        <w:rPr>
          <w:rFonts w:ascii="Times New Roman" w:hAnsi="Times New Roman" w:cs="Times New Roman"/>
          <w:sz w:val="24"/>
          <w:szCs w:val="24"/>
        </w:rPr>
        <w:t xml:space="preserve"> обучающегося: </w:t>
      </w:r>
      <w:r w:rsidR="00EB0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6D8" w:rsidRDefault="00853B3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- первичная (по прибытии в школу) индивидуальная беседа по выявлению особенностей звукопроизношения, активного словарного запаса, грамматического строя речи,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лексической системы речи, словообразования, состояния письма и чтения, оценка уровня развития коммуникативной стороны речи </w:t>
      </w:r>
    </w:p>
    <w:p w:rsidR="00EB06D8" w:rsidRDefault="00853B3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- динамическая (в ходе коррекционной работы) диктанты, сочинения для диагностики явлений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дисграфии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и оценки коммуникативной стороны речи, беседа, пересказ, составление рассказа по плану или иллюстрациям для выявления эффективности проводимой логопедической коррекционной работы. Индивидуальная или групповая коррекционная логопедическая работа: коррекция и развитие различных параметров речи (работа над правильным звукопроизношением, наращиванием и уточнением активного словарного запаса, формированием правильного грамматического строя речи, формированием лексической системы речи, словообразования, коммуникативной стороны речи), коррекция навыков письма и чтения (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дисграфии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дислексии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). Учитывая особенности речевого развития детей (общее недоразвитие речи, обусловленное задержкой психического развития) могут быть организованы занятия по развитию речи и развитию навыков коммуникации. </w:t>
      </w:r>
      <w:r w:rsidR="00EB06D8" w:rsidRPr="00EB06D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53B32" w:rsidRPr="00EB06D8" w:rsidRDefault="00EB06D8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 xml:space="preserve"> </w:t>
      </w:r>
      <w:r w:rsidR="00853B32" w:rsidRPr="00EB06D8">
        <w:rPr>
          <w:rFonts w:ascii="Times New Roman" w:hAnsi="Times New Roman" w:cs="Times New Roman"/>
          <w:sz w:val="24"/>
          <w:szCs w:val="24"/>
        </w:rPr>
        <w:t xml:space="preserve">Консультирование: - индивидуальные консультации родителей обучающихся с речевыми нарушениями - консультирование совместно с другими специалистами в рамках работы </w:t>
      </w:r>
      <w:proofErr w:type="spellStart"/>
      <w:r w:rsidR="00853B32" w:rsidRPr="00EB06D8"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 w:rsidR="00853B32" w:rsidRPr="00EB06D8">
        <w:rPr>
          <w:rFonts w:ascii="Times New Roman" w:hAnsi="Times New Roman" w:cs="Times New Roman"/>
          <w:sz w:val="24"/>
          <w:szCs w:val="24"/>
        </w:rPr>
        <w:t xml:space="preserve"> - индивидуальное консультирование учителей (по запросу об особенностях </w:t>
      </w:r>
      <w:r w:rsidR="00853B32" w:rsidRPr="00EB06D8">
        <w:rPr>
          <w:rFonts w:ascii="Times New Roman" w:hAnsi="Times New Roman" w:cs="Times New Roman"/>
          <w:sz w:val="24"/>
          <w:szCs w:val="24"/>
        </w:rPr>
        <w:lastRenderedPageBreak/>
        <w:t xml:space="preserve">индивидуальной работы с обучающимися, имеющими речевые нарушения); консультации по итогам проводимых диагностических исследований и динамике развития обучающихся в ходе коррекционно-развивающей логопедической работы. </w:t>
      </w:r>
      <w:r w:rsidRPr="00EB0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853B32" w:rsidRPr="00EB06D8">
        <w:rPr>
          <w:rFonts w:ascii="Times New Roman" w:hAnsi="Times New Roman" w:cs="Times New Roman"/>
          <w:sz w:val="24"/>
          <w:szCs w:val="24"/>
        </w:rPr>
        <w:t>Логопедическое просвещение и профилактика: - выступления на педагогических советах по вопросам развития речи обучающихся с ОВЗ и проблемам коррекционной работы с ними;</w:t>
      </w:r>
    </w:p>
    <w:p w:rsidR="00853B32" w:rsidRPr="00EB06D8" w:rsidRDefault="00853B3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sz w:val="24"/>
          <w:szCs w:val="24"/>
        </w:rPr>
        <w:t>Экспертно-методическую деятельность: - выявление индивидуальной динамики реч</w:t>
      </w:r>
      <w:r w:rsidR="00EB06D8" w:rsidRPr="00EB06D8">
        <w:rPr>
          <w:rFonts w:ascii="Times New Roman" w:hAnsi="Times New Roman" w:cs="Times New Roman"/>
          <w:sz w:val="24"/>
          <w:szCs w:val="24"/>
        </w:rPr>
        <w:t>евого развития обучающихся с ОВЗ</w:t>
      </w:r>
      <w:r w:rsidRPr="00EB06D8">
        <w:rPr>
          <w:rFonts w:ascii="Times New Roman" w:hAnsi="Times New Roman" w:cs="Times New Roman"/>
          <w:sz w:val="24"/>
          <w:szCs w:val="24"/>
        </w:rPr>
        <w:t xml:space="preserve"> на основе проводимой диагностики - анализ и обобщение динамики речевого развития и обучения детей с ограниченными возможностями здоровья - корректировка планирования коррекционно-развивающей логопедической работы с обучающимися на основе проведенного анализа, составление раздела логопедической коррекционной помощи в адаптированной основной образовательной программе - выработка рекомендаций для учителей по специфике работы с обучающимися.</w:t>
      </w:r>
    </w:p>
    <w:p w:rsidR="00853B32" w:rsidRPr="00EB06D8" w:rsidRDefault="00853B32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t>План реализации коррекционных мероприятий в рамках логопедического сопровождения</w:t>
      </w:r>
      <w:r w:rsidRPr="00EB06D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6"/>
        <w:gridCol w:w="3052"/>
        <w:gridCol w:w="2058"/>
        <w:gridCol w:w="2069"/>
      </w:tblGrid>
      <w:tr w:rsidR="00853B32" w:rsidRPr="00EB06D8" w:rsidTr="00A87074">
        <w:tc>
          <w:tcPr>
            <w:tcW w:w="2185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2884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130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2146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853B32" w:rsidRPr="00EB06D8" w:rsidTr="00A87074">
        <w:tc>
          <w:tcPr>
            <w:tcW w:w="2185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884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</w:p>
        </w:tc>
        <w:tc>
          <w:tcPr>
            <w:tcW w:w="2146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при поступлении обучающегося в школу; в течение учебного года</w:t>
            </w:r>
          </w:p>
        </w:tc>
      </w:tr>
      <w:tr w:rsidR="00853B32" w:rsidRPr="00EB06D8" w:rsidTr="00A87074">
        <w:tc>
          <w:tcPr>
            <w:tcW w:w="2185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Коррекционная логопедическая работа</w:t>
            </w:r>
          </w:p>
        </w:tc>
        <w:tc>
          <w:tcPr>
            <w:tcW w:w="2884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логопедические занятия</w:t>
            </w:r>
          </w:p>
        </w:tc>
        <w:tc>
          <w:tcPr>
            <w:tcW w:w="2130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индивидуальные и (или) групповые</w:t>
            </w:r>
          </w:p>
        </w:tc>
        <w:tc>
          <w:tcPr>
            <w:tcW w:w="2146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, периодичность занятий в соответствии с рекомендациями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853B32" w:rsidRPr="00EB06D8" w:rsidTr="00A87074">
        <w:tc>
          <w:tcPr>
            <w:tcW w:w="2185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2884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родителей и педагогов</w:t>
            </w:r>
          </w:p>
        </w:tc>
        <w:tc>
          <w:tcPr>
            <w:tcW w:w="2130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индивидуальные и (или) групповые</w:t>
            </w:r>
          </w:p>
        </w:tc>
        <w:tc>
          <w:tcPr>
            <w:tcW w:w="2146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853B32" w:rsidRPr="00EB06D8" w:rsidTr="00A87074">
        <w:tc>
          <w:tcPr>
            <w:tcW w:w="2185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Логопедическое просвещение и профилактика</w:t>
            </w:r>
          </w:p>
        </w:tc>
        <w:tc>
          <w:tcPr>
            <w:tcW w:w="2884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на педагогических советах выступления на заседаниях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  <w:tc>
          <w:tcPr>
            <w:tcW w:w="2130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согласно ежегодному плану работы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</w:p>
        </w:tc>
      </w:tr>
      <w:tr w:rsidR="00853B32" w:rsidRPr="00EB06D8" w:rsidTr="00A87074">
        <w:tc>
          <w:tcPr>
            <w:tcW w:w="2185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Экспертно-методическую деятельность</w:t>
            </w:r>
          </w:p>
        </w:tc>
        <w:tc>
          <w:tcPr>
            <w:tcW w:w="2884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выявление, анализ динамики речевого развития детей, корректировка планирования </w:t>
            </w:r>
            <w:proofErr w:type="spellStart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коррекционноразвивающей</w:t>
            </w:r>
            <w:proofErr w:type="spellEnd"/>
            <w:r w:rsidRPr="00EB06D8">
              <w:rPr>
                <w:rFonts w:ascii="Times New Roman" w:hAnsi="Times New Roman" w:cs="Times New Roman"/>
                <w:sz w:val="24"/>
                <w:szCs w:val="24"/>
              </w:rPr>
              <w:t xml:space="preserve"> логопедической работы, разработка раздела логопедической коррекции в АООП</w:t>
            </w:r>
          </w:p>
        </w:tc>
        <w:tc>
          <w:tcPr>
            <w:tcW w:w="2130" w:type="dxa"/>
          </w:tcPr>
          <w:p w:rsidR="00853B32" w:rsidRPr="00EB06D8" w:rsidRDefault="00853B32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53B32" w:rsidRPr="00EB06D8" w:rsidRDefault="00A87074" w:rsidP="00EB0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6D8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</w:tbl>
    <w:p w:rsidR="00853B32" w:rsidRPr="00EB06D8" w:rsidRDefault="00853B32" w:rsidP="00EB06D8">
      <w:pPr>
        <w:rPr>
          <w:rFonts w:ascii="Times New Roman" w:hAnsi="Times New Roman" w:cs="Times New Roman"/>
          <w:b/>
          <w:sz w:val="24"/>
          <w:szCs w:val="24"/>
        </w:rPr>
      </w:pPr>
    </w:p>
    <w:p w:rsidR="00A87074" w:rsidRPr="00EB06D8" w:rsidRDefault="00A87074" w:rsidP="00EB06D8">
      <w:pPr>
        <w:rPr>
          <w:rFonts w:ascii="Times New Roman" w:hAnsi="Times New Roman" w:cs="Times New Roman"/>
          <w:sz w:val="24"/>
          <w:szCs w:val="24"/>
        </w:rPr>
      </w:pPr>
      <w:r w:rsidRPr="00EB06D8">
        <w:rPr>
          <w:rFonts w:ascii="Times New Roman" w:hAnsi="Times New Roman" w:cs="Times New Roman"/>
          <w:b/>
          <w:sz w:val="24"/>
          <w:szCs w:val="24"/>
        </w:rPr>
        <w:lastRenderedPageBreak/>
        <w:t>Социальное сопровождение</w:t>
      </w:r>
      <w:r w:rsidRPr="00EB06D8">
        <w:rPr>
          <w:rFonts w:ascii="Times New Roman" w:hAnsi="Times New Roman" w:cs="Times New Roman"/>
          <w:sz w:val="24"/>
          <w:szCs w:val="24"/>
        </w:rPr>
        <w:t xml:space="preserve"> включает (осуществляется социальным педагогом школы): Диагностику социального статуса семьи обучающегося, имеющего ограниченные возможности здоровья: анкетирование родителей или законных представителей и (или) индивидуальная беседа по выявлению социального статуса семьи, в которой воспитывается обучающийся.</w:t>
      </w:r>
    </w:p>
    <w:p w:rsidR="00A87074" w:rsidRPr="00A87074" w:rsidRDefault="00A87074" w:rsidP="00EB06D8">
      <w:r w:rsidRPr="00EB06D8">
        <w:rPr>
          <w:rFonts w:ascii="Times New Roman" w:hAnsi="Times New Roman" w:cs="Times New Roman"/>
          <w:sz w:val="24"/>
          <w:szCs w:val="24"/>
        </w:rPr>
        <w:t xml:space="preserve">Составление списка детей с ограниченными возможностями здоровья, нуждающихся в социальном сопровождении: выявление по результатам диагностики социально незащищенных семей, семей «группы риска» (родители, злоупотребляющие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психоактивными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веществами (ПАВ), воспитание по типу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гипоопеки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и др.). Беседы и консультации для родителей, в том числе консультирование совместно с другими специалистами в рамках работы </w:t>
      </w:r>
      <w:proofErr w:type="spellStart"/>
      <w:r w:rsidRPr="00EB06D8"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 w:rsidRPr="00EB06D8">
        <w:rPr>
          <w:rFonts w:ascii="Times New Roman" w:hAnsi="Times New Roman" w:cs="Times New Roman"/>
          <w:sz w:val="24"/>
          <w:szCs w:val="24"/>
        </w:rPr>
        <w:t xml:space="preserve"> МБОУ СОШ № 1 с обучающимися (по плану и по мере необходимости): разъяснение и уточнение родителям (законным представителям) их прав и обязанностей по отношению к детям и школе, помощь в оформлении льгот; обсуждение с обучающимися их интересов и склонностей в сфере дополнительного образования.                                                                                                                         Взаимодействие с внутренними и внешними структурами, педагогическими и социальными работниками в интересах обучающегося: педагогическое сопровождение </w:t>
      </w:r>
      <w:proofErr w:type="gramStart"/>
      <w:r w:rsidRPr="00EB06D8">
        <w:rPr>
          <w:rFonts w:ascii="Times New Roman" w:hAnsi="Times New Roman" w:cs="Times New Roman"/>
          <w:sz w:val="24"/>
          <w:szCs w:val="24"/>
        </w:rPr>
        <w:t>дополнительного образования</w:t>
      </w:r>
      <w:proofErr w:type="gramEnd"/>
      <w:r w:rsidRPr="00EB06D8">
        <w:rPr>
          <w:rFonts w:ascii="Times New Roman" w:hAnsi="Times New Roman" w:cs="Times New Roman"/>
          <w:sz w:val="24"/>
          <w:szCs w:val="24"/>
        </w:rPr>
        <w:t xml:space="preserve"> обучающегося с ЗПР в рамках системной коррекционной работы, а также совместная работа с Общественным советом школы по профилактике безнадзорности и правонарушений несовершеннолетних, инспекторами ПДН детской комнаты полиции, работниками</w:t>
      </w:r>
      <w:r w:rsidRPr="00A87074">
        <w:rPr>
          <w:rFonts w:ascii="Times New Roman" w:hAnsi="Times New Roman" w:cs="Times New Roman"/>
        </w:rPr>
        <w:t xml:space="preserve"> КДН района</w:t>
      </w:r>
      <w:r>
        <w:t>.</w:t>
      </w:r>
    </w:p>
    <w:sectPr w:rsidR="00A87074" w:rsidRPr="00A87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8B2"/>
    <w:rsid w:val="002E7007"/>
    <w:rsid w:val="00384722"/>
    <w:rsid w:val="005708B2"/>
    <w:rsid w:val="006617C7"/>
    <w:rsid w:val="00752AA0"/>
    <w:rsid w:val="00762824"/>
    <w:rsid w:val="007F29E2"/>
    <w:rsid w:val="00853B32"/>
    <w:rsid w:val="00A87074"/>
    <w:rsid w:val="00C07A91"/>
    <w:rsid w:val="00EB06D8"/>
    <w:rsid w:val="00FF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2C0BB"/>
  <w15:chartTrackingRefBased/>
  <w15:docId w15:val="{59735DB8-C35A-4E05-AF5A-EC67CEB8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2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3117</Words>
  <Characters>17771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2021-02-27T05:17:00Z</dcterms:created>
  <dcterms:modified xsi:type="dcterms:W3CDTF">2021-02-27T07:21:00Z</dcterms:modified>
</cp:coreProperties>
</file>